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A3AAE" w14:textId="77777777" w:rsidR="009942FD" w:rsidRPr="00CE30DC" w:rsidRDefault="009942FD" w:rsidP="009942FD">
      <w:pPr>
        <w:jc w:val="right"/>
        <w:rPr>
          <w:rFonts w:ascii="Georgia" w:hAnsi="Georgia"/>
          <w:b/>
          <w:bCs/>
          <w:sz w:val="36"/>
          <w:szCs w:val="36"/>
        </w:rPr>
      </w:pPr>
      <w:r w:rsidRPr="00CE30DC">
        <w:rPr>
          <w:rFonts w:ascii="Georgia" w:hAnsi="Georgia"/>
          <w:b/>
          <w:bCs/>
          <w:sz w:val="36"/>
          <w:szCs w:val="36"/>
        </w:rPr>
        <w:t xml:space="preserve">Section N - Colouring </w:t>
      </w:r>
      <w:proofErr w:type="gramStart"/>
      <w:r w:rsidRPr="00CE30DC">
        <w:rPr>
          <w:rFonts w:ascii="Georgia" w:hAnsi="Georgia"/>
          <w:b/>
          <w:bCs/>
          <w:sz w:val="36"/>
          <w:szCs w:val="36"/>
        </w:rPr>
        <w:t>In</w:t>
      </w:r>
      <w:proofErr w:type="gramEnd"/>
      <w:r w:rsidRPr="00CE30DC">
        <w:rPr>
          <w:rFonts w:ascii="Georgia" w:hAnsi="Georgia"/>
          <w:b/>
          <w:bCs/>
          <w:sz w:val="36"/>
          <w:szCs w:val="36"/>
        </w:rPr>
        <w:t xml:space="preserve"> Competition</w:t>
      </w:r>
    </w:p>
    <w:p w14:paraId="49EA2C02" w14:textId="77777777" w:rsidR="009942FD" w:rsidRPr="00CE30DC" w:rsidRDefault="009942FD" w:rsidP="009942FD">
      <w:pPr>
        <w:jc w:val="right"/>
        <w:rPr>
          <w:rFonts w:ascii="Georgia" w:hAnsi="Georgia"/>
          <w:b/>
          <w:bCs/>
          <w:sz w:val="36"/>
          <w:szCs w:val="36"/>
        </w:rPr>
      </w:pPr>
      <w:r w:rsidRPr="00CE30DC">
        <w:rPr>
          <w:rFonts w:ascii="Georgia" w:hAnsi="Georgia"/>
          <w:b/>
          <w:bCs/>
          <w:sz w:val="36"/>
          <w:szCs w:val="36"/>
        </w:rPr>
        <w:t>Steward – Leah Meyer -</w:t>
      </w:r>
      <w:r w:rsidRPr="00CE30DC">
        <w:rPr>
          <w:rFonts w:ascii="Georgia" w:hAnsi="Georgia" w:cstheme="minorHAnsi"/>
          <w:b/>
          <w:bCs/>
          <w:sz w:val="36"/>
          <w:szCs w:val="36"/>
        </w:rPr>
        <w:t>0400 801 359</w:t>
      </w:r>
    </w:p>
    <w:p w14:paraId="37A730CE" w14:textId="77777777" w:rsidR="009942FD" w:rsidRDefault="009942FD" w:rsidP="009942FD">
      <w:pPr>
        <w:pStyle w:val="ListParagraph"/>
        <w:spacing w:after="160" w:line="259" w:lineRule="auto"/>
        <w:rPr>
          <w:rFonts w:ascii="Georgia" w:hAnsi="Georgia"/>
          <w:sz w:val="44"/>
          <w:szCs w:val="44"/>
        </w:rPr>
      </w:pPr>
    </w:p>
    <w:p w14:paraId="24080DC7" w14:textId="77777777" w:rsidR="009942FD" w:rsidRPr="00D03311" w:rsidRDefault="009942FD" w:rsidP="009942FD">
      <w:pPr>
        <w:spacing w:after="160" w:line="259" w:lineRule="auto"/>
        <w:jc w:val="center"/>
        <w:rPr>
          <w:rFonts w:ascii="Aptos Serif" w:hAnsi="Aptos Serif" w:cs="Aptos Serif"/>
          <w:b/>
          <w:bCs/>
          <w:i/>
          <w:iCs/>
          <w:sz w:val="28"/>
          <w:szCs w:val="28"/>
        </w:rPr>
      </w:pPr>
      <w:r w:rsidRPr="00D03311">
        <w:rPr>
          <w:rFonts w:ascii="Aptos Serif" w:hAnsi="Aptos Serif" w:cs="Aptos Serif"/>
          <w:b/>
          <w:bCs/>
          <w:i/>
          <w:iCs/>
          <w:sz w:val="28"/>
          <w:szCs w:val="28"/>
        </w:rPr>
        <w:t xml:space="preserve">Colouring In Competition – “Around </w:t>
      </w:r>
      <w:proofErr w:type="gramStart"/>
      <w:r w:rsidRPr="00D03311">
        <w:rPr>
          <w:rFonts w:ascii="Aptos Serif" w:hAnsi="Aptos Serif" w:cs="Aptos Serif"/>
          <w:b/>
          <w:bCs/>
          <w:i/>
          <w:iCs/>
          <w:sz w:val="28"/>
          <w:szCs w:val="28"/>
        </w:rPr>
        <w:t>The</w:t>
      </w:r>
      <w:proofErr w:type="gramEnd"/>
      <w:r w:rsidRPr="00D03311">
        <w:rPr>
          <w:rFonts w:ascii="Aptos Serif" w:hAnsi="Aptos Serif" w:cs="Aptos Serif"/>
          <w:b/>
          <w:bCs/>
          <w:i/>
          <w:iCs/>
          <w:sz w:val="28"/>
          <w:szCs w:val="28"/>
        </w:rPr>
        <w:t xml:space="preserve"> World”</w:t>
      </w:r>
    </w:p>
    <w:p w14:paraId="640554F2" w14:textId="77777777" w:rsidR="009942FD" w:rsidRPr="00D03311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 xml:space="preserve">· The Quirindi Spring Show are running a Colouring </w:t>
      </w:r>
      <w:proofErr w:type="gramStart"/>
      <w:r w:rsidRPr="00D03311">
        <w:rPr>
          <w:rFonts w:ascii="Aptos Serif" w:hAnsi="Aptos Serif" w:cs="Aptos Serif"/>
          <w:sz w:val="28"/>
          <w:szCs w:val="28"/>
        </w:rPr>
        <w:t>In</w:t>
      </w:r>
      <w:proofErr w:type="gramEnd"/>
      <w:r w:rsidRPr="00D03311">
        <w:rPr>
          <w:rFonts w:ascii="Aptos Serif" w:hAnsi="Aptos Serif" w:cs="Aptos Serif"/>
          <w:sz w:val="28"/>
          <w:szCs w:val="28"/>
        </w:rPr>
        <w:t xml:space="preserve"> Competition with the pavilion theme of “AROUND THE WORLD”</w:t>
      </w:r>
    </w:p>
    <w:p w14:paraId="3B98B6F5" w14:textId="77777777" w:rsidR="009942FD" w:rsidRPr="00D03311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· Entry is free</w:t>
      </w:r>
    </w:p>
    <w:p w14:paraId="6CAFB62F" w14:textId="77777777" w:rsidR="009942FD" w:rsidRPr="00D03311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· The judge has requested PENCILS ONLY to be used</w:t>
      </w:r>
    </w:p>
    <w:p w14:paraId="2BED1978" w14:textId="77777777" w:rsidR="009942FD" w:rsidRPr="00D03311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· The awards given will be 1st $10, 2nd $5 and Highly Commended $3</w:t>
      </w:r>
    </w:p>
    <w:p w14:paraId="41F6D5C1" w14:textId="77777777" w:rsidR="009942FD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 xml:space="preserve">· There are 5 age groups </w:t>
      </w:r>
    </w:p>
    <w:p w14:paraId="357319B1" w14:textId="77777777" w:rsidR="009942FD" w:rsidRDefault="009942FD" w:rsidP="009942FD">
      <w:pPr>
        <w:pStyle w:val="ListParagraph"/>
        <w:numPr>
          <w:ilvl w:val="0"/>
          <w:numId w:val="1"/>
        </w:numPr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5yrs &amp;Under</w:t>
      </w:r>
    </w:p>
    <w:p w14:paraId="1BAD6735" w14:textId="77777777" w:rsidR="009942FD" w:rsidRDefault="009942FD" w:rsidP="009942FD">
      <w:pPr>
        <w:pStyle w:val="ListParagraph"/>
        <w:numPr>
          <w:ilvl w:val="0"/>
          <w:numId w:val="1"/>
        </w:numPr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6yrs to 8yrs</w:t>
      </w:r>
    </w:p>
    <w:p w14:paraId="665D0FCD" w14:textId="77777777" w:rsidR="009942FD" w:rsidRDefault="009942FD" w:rsidP="009942FD">
      <w:pPr>
        <w:pStyle w:val="ListParagraph"/>
        <w:numPr>
          <w:ilvl w:val="0"/>
          <w:numId w:val="1"/>
        </w:numPr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9yrs to 11yrs</w:t>
      </w:r>
    </w:p>
    <w:p w14:paraId="1B342A7B" w14:textId="77777777" w:rsidR="009942FD" w:rsidRDefault="009942FD" w:rsidP="009942FD">
      <w:pPr>
        <w:pStyle w:val="ListParagraph"/>
        <w:numPr>
          <w:ilvl w:val="0"/>
          <w:numId w:val="1"/>
        </w:numPr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12yrs to 15yrs</w:t>
      </w:r>
    </w:p>
    <w:p w14:paraId="3B4E5F97" w14:textId="77777777" w:rsidR="009942FD" w:rsidRPr="00D03311" w:rsidRDefault="009942FD" w:rsidP="009942FD">
      <w:pPr>
        <w:pStyle w:val="ListParagraph"/>
        <w:numPr>
          <w:ilvl w:val="0"/>
          <w:numId w:val="1"/>
        </w:numPr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16yrs and over</w:t>
      </w:r>
    </w:p>
    <w:p w14:paraId="48B5F274" w14:textId="77777777" w:rsidR="009942FD" w:rsidRPr="00D03311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· Entries need to be dropped off at the Quirindi Pharmacy by Friday 22nd August 2025.</w:t>
      </w:r>
    </w:p>
    <w:p w14:paraId="07233ABD" w14:textId="77777777" w:rsidR="009942FD" w:rsidRPr="00D03311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· All enquires to Leah Meyer 0400801359</w:t>
      </w:r>
    </w:p>
    <w:p w14:paraId="6D911C08" w14:textId="77777777" w:rsidR="009942FD" w:rsidRDefault="009942FD" w:rsidP="009942FD">
      <w:pPr>
        <w:pStyle w:val="ListParagraph"/>
        <w:spacing w:after="160" w:line="259" w:lineRule="auto"/>
        <w:rPr>
          <w:rFonts w:ascii="Aptos Serif" w:hAnsi="Aptos Serif" w:cs="Aptos Serif"/>
          <w:sz w:val="28"/>
          <w:szCs w:val="28"/>
        </w:rPr>
      </w:pPr>
    </w:p>
    <w:p w14:paraId="72ED41A9" w14:textId="77777777" w:rsidR="009942FD" w:rsidRPr="00D03311" w:rsidRDefault="009942FD" w:rsidP="009942FD">
      <w:pPr>
        <w:spacing w:after="160" w:line="259" w:lineRule="auto"/>
        <w:jc w:val="center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Sponsored by</w:t>
      </w:r>
    </w:p>
    <w:p w14:paraId="12FCD9D2" w14:textId="77777777" w:rsidR="009942FD" w:rsidRPr="00D03311" w:rsidRDefault="009942FD" w:rsidP="009942FD">
      <w:pPr>
        <w:spacing w:after="160" w:line="259" w:lineRule="auto"/>
        <w:jc w:val="center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Willow Tree Public School P&amp;C</w:t>
      </w:r>
    </w:p>
    <w:p w14:paraId="093D16A6" w14:textId="77777777" w:rsidR="009942FD" w:rsidRDefault="009942FD" w:rsidP="009942FD">
      <w:pPr>
        <w:spacing w:after="160" w:line="259" w:lineRule="auto"/>
        <w:jc w:val="center"/>
        <w:rPr>
          <w:rFonts w:ascii="Aptos Serif" w:hAnsi="Aptos Serif" w:cs="Aptos Serif"/>
          <w:sz w:val="28"/>
          <w:szCs w:val="28"/>
        </w:rPr>
      </w:pPr>
      <w:r w:rsidRPr="00D03311">
        <w:rPr>
          <w:rFonts w:ascii="Aptos Serif" w:hAnsi="Aptos Serif" w:cs="Aptos Serif"/>
          <w:sz w:val="28"/>
          <w:szCs w:val="28"/>
        </w:rPr>
        <w:t>Berwicks Farming Compan</w:t>
      </w:r>
      <w:r>
        <w:rPr>
          <w:rFonts w:ascii="Aptos Serif" w:hAnsi="Aptos Serif" w:cs="Aptos Serif"/>
          <w:sz w:val="28"/>
          <w:szCs w:val="28"/>
        </w:rPr>
        <w:t>y</w:t>
      </w:r>
    </w:p>
    <w:p w14:paraId="079A8B1E" w14:textId="77777777" w:rsidR="009942FD" w:rsidRDefault="009942FD" w:rsidP="009942FD">
      <w:pPr>
        <w:spacing w:after="160" w:line="259" w:lineRule="auto"/>
        <w:jc w:val="center"/>
        <w:rPr>
          <w:rFonts w:ascii="Aptos Serif" w:hAnsi="Aptos Serif" w:cs="Aptos Serif"/>
          <w:sz w:val="28"/>
          <w:szCs w:val="28"/>
        </w:rPr>
      </w:pPr>
    </w:p>
    <w:p w14:paraId="4ED7A2D6" w14:textId="77777777" w:rsidR="009942FD" w:rsidRPr="00D03311" w:rsidRDefault="009942FD" w:rsidP="009942FD">
      <w:pPr>
        <w:spacing w:after="160" w:line="259" w:lineRule="auto"/>
        <w:jc w:val="center"/>
        <w:rPr>
          <w:rFonts w:ascii="Aptos Serif" w:hAnsi="Aptos Serif" w:cs="Aptos Serif"/>
          <w:sz w:val="28"/>
          <w:szCs w:val="28"/>
        </w:rPr>
      </w:pPr>
      <w:r>
        <w:rPr>
          <w:noProof/>
        </w:rPr>
        <w:drawing>
          <wp:inline distT="0" distB="0" distL="0" distR="0" wp14:anchorId="32BC8643" wp14:editId="05779614">
            <wp:extent cx="2753160" cy="1835663"/>
            <wp:effectExtent l="0" t="0" r="0" b="0"/>
            <wp:docPr id="195389418" name="Picture 15" descr="How colouring in can help your child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colouring in can help your child'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33" cy="18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4F34" w14:textId="77777777" w:rsidR="009942FD" w:rsidRDefault="009942FD" w:rsidP="009942FD">
      <w:pPr>
        <w:rPr>
          <w:rFonts w:ascii="Georgia" w:hAnsi="Georgia"/>
        </w:rPr>
      </w:pPr>
    </w:p>
    <w:p w14:paraId="2EB6E73E" w14:textId="3D2A9CB6" w:rsidR="009942FD" w:rsidRDefault="009942FD" w:rsidP="009942FD">
      <w:pPr>
        <w:jc w:val="right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57C539A8" wp14:editId="4441CB4E">
            <wp:extent cx="6645910" cy="9400540"/>
            <wp:effectExtent l="0" t="0" r="2540" b="0"/>
            <wp:docPr id="248946585" name="Picture 1" descr="A map of africa with a giraf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46585" name="Picture 1" descr="A map of africa with a giraff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ED83" w14:textId="09F72AA7" w:rsidR="009942FD" w:rsidRDefault="009942FD" w:rsidP="009942FD">
      <w:pPr>
        <w:jc w:val="right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2B21510B" wp14:editId="382EE771">
            <wp:extent cx="6645910" cy="9400540"/>
            <wp:effectExtent l="0" t="0" r="2540" b="0"/>
            <wp:docPr id="523535502" name="Picture 2" descr="A coloring page of a moose and beaver holding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35502" name="Picture 2" descr="A coloring page of a moose and beaver holding a fla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0650" w14:textId="6A2C07FB" w:rsidR="009942FD" w:rsidRDefault="009942FD" w:rsidP="009942FD">
      <w:pPr>
        <w:jc w:val="right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7A71A8B9" wp14:editId="7562B6C4">
            <wp:extent cx="6645910" cy="9400540"/>
            <wp:effectExtent l="0" t="0" r="2540" b="0"/>
            <wp:docPr id="1282739221" name="Picture 3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39221" name="Picture 3" descr="A black and white drawing of a perso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8666" w14:textId="363B14AE" w:rsidR="009942FD" w:rsidRDefault="009942FD" w:rsidP="009942FD">
      <w:pPr>
        <w:jc w:val="right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670A7D41" wp14:editId="187410CA">
            <wp:extent cx="6645910" cy="9400540"/>
            <wp:effectExtent l="0" t="0" r="2540" b="0"/>
            <wp:docPr id="573786628" name="Picture 4" descr="A black and white drawing of a japanese tem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86628" name="Picture 4" descr="A black and white drawing of a japanese templ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CC6B" w14:textId="139531A7" w:rsidR="00EA7567" w:rsidRPr="009942FD" w:rsidRDefault="009942FD" w:rsidP="009942FD">
      <w:pPr>
        <w:jc w:val="right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37B4D79F" wp14:editId="2FC0B81E">
            <wp:extent cx="6645910" cy="9400540"/>
            <wp:effectExtent l="0" t="0" r="2540" b="0"/>
            <wp:docPr id="669422819" name="Picture 5" descr="A doodle of ital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22819" name="Picture 5" descr="A doodle of italy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67" w:rsidRPr="00994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C4E4C"/>
    <w:multiLevelType w:val="hybridMultilevel"/>
    <w:tmpl w:val="01BAB4B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97583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2FD"/>
    <w:rsid w:val="009942FD"/>
    <w:rsid w:val="00AE06B4"/>
    <w:rsid w:val="00E10B1D"/>
    <w:rsid w:val="00EA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11D6A"/>
  <w15:chartTrackingRefBased/>
  <w15:docId w15:val="{960D8172-7DCD-41A1-BDAA-C6A6AE0C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2FD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2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2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2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2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2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2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2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2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2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2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2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2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2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2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2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2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2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2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2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2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42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2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2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2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2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2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2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2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99</Words>
  <Characters>569</Characters>
  <Application>Microsoft Office Word</Application>
  <DocSecurity>0</DocSecurity>
  <Lines>4</Lines>
  <Paragraphs>1</Paragraphs>
  <ScaleCrop>false</ScaleCrop>
  <Company>NSW Department of Education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Lawlor</dc:creator>
  <cp:keywords/>
  <dc:description/>
  <cp:lastModifiedBy>Kim Lawlor</cp:lastModifiedBy>
  <cp:revision>1</cp:revision>
  <cp:lastPrinted>2025-07-09T03:31:00Z</cp:lastPrinted>
  <dcterms:created xsi:type="dcterms:W3CDTF">2025-07-09T03:23:00Z</dcterms:created>
  <dcterms:modified xsi:type="dcterms:W3CDTF">2025-07-09T04:32:00Z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2025-07-09T04:32:18Z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24037ff2-9082-44bc-a011-c953eeb1dd56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